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96A2E" w14:textId="108A2DD7" w:rsidR="0066143F" w:rsidRPr="00556651" w:rsidRDefault="0066143F" w:rsidP="00A01A91">
      <w:pPr>
        <w:pStyle w:val="Header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556651">
        <w:rPr>
          <w:rFonts w:ascii="Times New Roman" w:hAnsi="Times New Roman"/>
          <w:b/>
          <w:sz w:val="20"/>
          <w:szCs w:val="20"/>
        </w:rPr>
        <w:t xml:space="preserve">Приложение № </w:t>
      </w:r>
      <w:r w:rsidR="00FB1EDB">
        <w:rPr>
          <w:rFonts w:ascii="Times New Roman" w:hAnsi="Times New Roman"/>
          <w:b/>
          <w:sz w:val="20"/>
          <w:szCs w:val="20"/>
        </w:rPr>
        <w:t>6</w:t>
      </w:r>
    </w:p>
    <w:p w14:paraId="6A9B438B" w14:textId="77777777" w:rsidR="0066143F" w:rsidRPr="00556651" w:rsidRDefault="00967F04" w:rsidP="00A01A91">
      <w:pPr>
        <w:pStyle w:val="Header"/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556651">
        <w:rPr>
          <w:rFonts w:ascii="Times New Roman" w:hAnsi="Times New Roman"/>
          <w:b/>
          <w:sz w:val="20"/>
          <w:szCs w:val="20"/>
        </w:rPr>
        <w:t>к</w:t>
      </w:r>
      <w:r w:rsidR="00371AD9" w:rsidRPr="00556651">
        <w:rPr>
          <w:rFonts w:ascii="Times New Roman" w:hAnsi="Times New Roman"/>
          <w:b/>
          <w:sz w:val="20"/>
          <w:szCs w:val="20"/>
        </w:rPr>
        <w:t>ъм У</w:t>
      </w:r>
      <w:r w:rsidR="0066143F" w:rsidRPr="00556651">
        <w:rPr>
          <w:rFonts w:ascii="Times New Roman" w:hAnsi="Times New Roman"/>
          <w:b/>
          <w:sz w:val="20"/>
          <w:szCs w:val="20"/>
        </w:rPr>
        <w:t>словията за кандидатстване</w:t>
      </w:r>
    </w:p>
    <w:p w14:paraId="617B2DB8" w14:textId="77777777" w:rsidR="007B41C3" w:rsidRPr="00556651" w:rsidRDefault="007B41C3" w:rsidP="00A01A9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516F278D" w14:textId="77777777" w:rsidR="00005290" w:rsidRPr="00556651" w:rsidRDefault="00005290" w:rsidP="00A01A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D95E035" w14:textId="63CCD91B" w:rsidR="002634E4" w:rsidRDefault="00060E94" w:rsidP="00A01A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56651">
        <w:rPr>
          <w:rFonts w:ascii="Times New Roman" w:hAnsi="Times New Roman"/>
          <w:b/>
          <w:sz w:val="20"/>
          <w:szCs w:val="20"/>
        </w:rPr>
        <w:t>СПИСЪК С УСЛУГИТЕ, ЗА КОИТО СА ОПРЕДЕЛЕНИ РЕФЕРЕНТНИ РАЗХОДИ</w:t>
      </w:r>
    </w:p>
    <w:p w14:paraId="29070622" w14:textId="77777777" w:rsidR="00556651" w:rsidRPr="00556651" w:rsidRDefault="00556651" w:rsidP="00A01A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9C72E78" w14:textId="77777777" w:rsidR="00D86119" w:rsidRPr="00556651" w:rsidRDefault="00D86119" w:rsidP="00A01A91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142" w:hanging="284"/>
        <w:rPr>
          <w:rFonts w:ascii="Times New Roman" w:hAnsi="Times New Roman"/>
          <w:b/>
          <w:bCs/>
          <w:color w:val="000000"/>
          <w:sz w:val="20"/>
          <w:szCs w:val="20"/>
          <w:lang w:eastAsia="zh-TW"/>
        </w:rPr>
      </w:pPr>
      <w:r w:rsidRPr="00556651">
        <w:rPr>
          <w:rFonts w:ascii="Times New Roman" w:hAnsi="Times New Roman"/>
          <w:b/>
          <w:sz w:val="20"/>
          <w:szCs w:val="20"/>
        </w:rPr>
        <w:t>Извършване на строително - монтажни работи</w:t>
      </w:r>
      <w:r w:rsidRPr="00556651">
        <w:rPr>
          <w:rFonts w:ascii="Times New Roman" w:hAnsi="Times New Roman"/>
          <w:b/>
          <w:bCs/>
          <w:color w:val="000000"/>
          <w:sz w:val="20"/>
          <w:szCs w:val="20"/>
          <w:lang w:eastAsia="zh-TW"/>
        </w:rPr>
        <w:t>:</w:t>
      </w:r>
    </w:p>
    <w:p w14:paraId="394E6392" w14:textId="77777777" w:rsidR="00D86119" w:rsidRPr="00556651" w:rsidRDefault="00D86119" w:rsidP="00A01A91">
      <w:pPr>
        <w:pStyle w:val="ListParagraph"/>
        <w:tabs>
          <w:tab w:val="left" w:pos="993"/>
        </w:tabs>
        <w:spacing w:after="0" w:line="240" w:lineRule="auto"/>
        <w:ind w:left="436"/>
        <w:rPr>
          <w:rFonts w:ascii="Times New Roman" w:hAnsi="Times New Roman"/>
          <w:b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977"/>
        <w:gridCol w:w="992"/>
        <w:gridCol w:w="1134"/>
        <w:gridCol w:w="850"/>
        <w:gridCol w:w="709"/>
        <w:gridCol w:w="709"/>
        <w:gridCol w:w="709"/>
      </w:tblGrid>
      <w:tr w:rsidR="00492124" w:rsidRPr="00556651" w14:paraId="1867E119" w14:textId="77777777" w:rsidTr="00556651">
        <w:trPr>
          <w:cantSplit/>
          <w:jc w:val="center"/>
        </w:trPr>
        <w:tc>
          <w:tcPr>
            <w:tcW w:w="739" w:type="dxa"/>
            <w:vMerge w:val="restart"/>
            <w:shd w:val="clear" w:color="auto" w:fill="D9D9D9" w:themeFill="background1" w:themeFillShade="D9"/>
            <w:vAlign w:val="center"/>
          </w:tcPr>
          <w:p w14:paraId="73C0DB0D" w14:textId="77777777" w:rsid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6651">
              <w:rPr>
                <w:rFonts w:ascii="Times New Roman" w:hAnsi="Times New Roman"/>
                <w:sz w:val="20"/>
                <w:szCs w:val="20"/>
              </w:rPr>
              <w:t>Реф</w:t>
            </w:r>
            <w:proofErr w:type="spellEnd"/>
            <w:r w:rsidRPr="00556651">
              <w:rPr>
                <w:rFonts w:ascii="Times New Roman" w:hAnsi="Times New Roman"/>
                <w:sz w:val="20"/>
                <w:szCs w:val="20"/>
              </w:rPr>
              <w:t>. СМР</w:t>
            </w:r>
          </w:p>
          <w:p w14:paraId="0F4EB7CD" w14:textId="54163A21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808" w:type="dxa"/>
            <w:vMerge w:val="restart"/>
            <w:shd w:val="clear" w:color="auto" w:fill="D9D9D9" w:themeFill="background1" w:themeFillShade="D9"/>
            <w:vAlign w:val="center"/>
          </w:tcPr>
          <w:p w14:paraId="59EDEC31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СМР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14:paraId="178B00E6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AAE3D03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Мерна единица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967848B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Ново строителство – цена в лв.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35483EA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6651">
              <w:rPr>
                <w:rFonts w:ascii="Times New Roman" w:hAnsi="Times New Roman"/>
                <w:sz w:val="20"/>
                <w:szCs w:val="20"/>
              </w:rPr>
              <w:t>Реконст</w:t>
            </w:r>
            <w:proofErr w:type="spellEnd"/>
            <w:r w:rsidRPr="005566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6651">
              <w:rPr>
                <w:rFonts w:ascii="Times New Roman" w:hAnsi="Times New Roman"/>
                <w:sz w:val="20"/>
                <w:szCs w:val="20"/>
              </w:rPr>
              <w:t>рукция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C55836B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Основен ремонт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79F90CB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Текущ ремонт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F8264F6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 xml:space="preserve">Довърши </w:t>
            </w:r>
            <w:proofErr w:type="spellStart"/>
            <w:r w:rsidRPr="00556651">
              <w:rPr>
                <w:rFonts w:ascii="Times New Roman" w:hAnsi="Times New Roman"/>
                <w:sz w:val="20"/>
                <w:szCs w:val="20"/>
              </w:rPr>
              <w:t>телни</w:t>
            </w:r>
            <w:proofErr w:type="spellEnd"/>
            <w:r w:rsidRPr="00556651">
              <w:rPr>
                <w:rFonts w:ascii="Times New Roman" w:hAnsi="Times New Roman"/>
                <w:sz w:val="20"/>
                <w:szCs w:val="20"/>
              </w:rPr>
              <w:t xml:space="preserve"> работи</w:t>
            </w:r>
          </w:p>
        </w:tc>
      </w:tr>
      <w:tr w:rsidR="00492124" w:rsidRPr="00556651" w14:paraId="44FF4BEF" w14:textId="77777777" w:rsidTr="00556651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14:paraId="64334A9B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D9D9D9"/>
            <w:vAlign w:val="center"/>
          </w:tcPr>
          <w:p w14:paraId="1EC203F0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41DC9AF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55CEFA97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00705FA8" w14:textId="00773224" w:rsidR="00556651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56651">
              <w:rPr>
                <w:rFonts w:ascii="Times New Roman" w:hAnsi="Times New Roman"/>
                <w:sz w:val="20"/>
                <w:szCs w:val="20"/>
              </w:rPr>
              <w:t>лв</w:t>
            </w:r>
            <w:proofErr w:type="spellEnd"/>
            <w:r w:rsidRPr="00556651">
              <w:rPr>
                <w:rFonts w:ascii="Times New Roman" w:hAnsi="Times New Roman"/>
                <w:sz w:val="20"/>
                <w:szCs w:val="20"/>
              </w:rPr>
              <w:t>/м</w:t>
            </w:r>
            <w:r w:rsidRPr="006C2CC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14:paraId="7212599D" w14:textId="6AC00CF9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4504D4F8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 xml:space="preserve">/% от колона </w:t>
            </w:r>
            <w:bookmarkStart w:id="0" w:name="_GoBack"/>
            <w:bookmarkEnd w:id="0"/>
            <w:r w:rsidRPr="0055665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556651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656B19EA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 xml:space="preserve">/% от  колона </w:t>
            </w:r>
            <w:r w:rsidRPr="0055665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556651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58CE0E75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 xml:space="preserve">/% от колона </w:t>
            </w:r>
            <w:r w:rsidRPr="0055665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556651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740D8048" w14:textId="77777777" w:rsidR="00492124" w:rsidRPr="00556651" w:rsidRDefault="00492124" w:rsidP="005566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 xml:space="preserve">/% от колона </w:t>
            </w:r>
            <w:r w:rsidRPr="0055665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556651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</w:tr>
      <w:tr w:rsidR="00492124" w:rsidRPr="00556651" w14:paraId="1765F2A0" w14:textId="77777777" w:rsidTr="00556651">
        <w:trPr>
          <w:cantSplit/>
          <w:jc w:val="center"/>
        </w:trPr>
        <w:tc>
          <w:tcPr>
            <w:tcW w:w="739" w:type="dxa"/>
            <w:shd w:val="clear" w:color="auto" w:fill="F2F2F2"/>
          </w:tcPr>
          <w:p w14:paraId="1110DA62" w14:textId="77777777" w:rsidR="00492124" w:rsidRPr="00556651" w:rsidRDefault="00492124" w:rsidP="00A01A91">
            <w:pPr>
              <w:tabs>
                <w:tab w:val="left" w:pos="64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</w:p>
        </w:tc>
        <w:tc>
          <w:tcPr>
            <w:tcW w:w="1808" w:type="dxa"/>
            <w:shd w:val="clear" w:color="auto" w:fill="F2F2F2"/>
          </w:tcPr>
          <w:p w14:paraId="4E968AD0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Cs/>
                <w:iCs/>
                <w:sz w:val="20"/>
                <w:szCs w:val="20"/>
              </w:rPr>
              <w:t>Б</w:t>
            </w:r>
          </w:p>
        </w:tc>
        <w:tc>
          <w:tcPr>
            <w:tcW w:w="2977" w:type="dxa"/>
            <w:shd w:val="clear" w:color="auto" w:fill="F2F2F2"/>
          </w:tcPr>
          <w:p w14:paraId="005823A9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Cs/>
                <w:iCs/>
                <w:sz w:val="20"/>
                <w:szCs w:val="20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14:paraId="505CB28E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Cs/>
                <w:iCs/>
                <w:sz w:val="20"/>
                <w:szCs w:val="20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14:paraId="0F3AD937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Cs/>
                <w:iCs/>
                <w:sz w:val="20"/>
                <w:szCs w:val="20"/>
              </w:rPr>
              <w:t>Д</w:t>
            </w:r>
          </w:p>
        </w:tc>
        <w:tc>
          <w:tcPr>
            <w:tcW w:w="850" w:type="dxa"/>
            <w:shd w:val="clear" w:color="auto" w:fill="F2F2F2"/>
          </w:tcPr>
          <w:p w14:paraId="5FABDCDC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Cs/>
                <w:iCs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/>
          </w:tcPr>
          <w:p w14:paraId="5F44C181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Cs/>
                <w:iCs/>
                <w:sz w:val="20"/>
                <w:szCs w:val="20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14:paraId="6BC06D0B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/>
                <w:bCs/>
                <w:iCs/>
                <w:color w:val="FF0000"/>
                <w:sz w:val="20"/>
                <w:szCs w:val="20"/>
              </w:rPr>
              <w:t>З</w:t>
            </w:r>
          </w:p>
        </w:tc>
        <w:tc>
          <w:tcPr>
            <w:tcW w:w="709" w:type="dxa"/>
            <w:shd w:val="clear" w:color="auto" w:fill="F2F2F2"/>
          </w:tcPr>
          <w:p w14:paraId="50243083" w14:textId="77777777" w:rsidR="00492124" w:rsidRPr="00556651" w:rsidRDefault="00492124" w:rsidP="00A01A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Cs/>
                <w:iCs/>
                <w:sz w:val="20"/>
                <w:szCs w:val="20"/>
              </w:rPr>
              <w:t>И</w:t>
            </w:r>
          </w:p>
        </w:tc>
      </w:tr>
      <w:tr w:rsidR="00492124" w:rsidRPr="00556651" w14:paraId="1B2451BF" w14:textId="77777777" w:rsidTr="00900BFD">
        <w:trPr>
          <w:cantSplit/>
          <w:jc w:val="center"/>
        </w:trPr>
        <w:tc>
          <w:tcPr>
            <w:tcW w:w="10627" w:type="dxa"/>
            <w:gridSpan w:val="9"/>
            <w:shd w:val="clear" w:color="auto" w:fill="D9D9D9"/>
            <w:vAlign w:val="center"/>
          </w:tcPr>
          <w:p w14:paraId="3D19A038" w14:textId="77777777" w:rsidR="00492124" w:rsidRPr="00556651" w:rsidRDefault="00492124" w:rsidP="00A01A9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/>
                <w:sz w:val="20"/>
                <w:szCs w:val="20"/>
              </w:rPr>
              <w:t>Основни, помощни и обслужващи сгради, прилежащи площи към тях</w:t>
            </w:r>
          </w:p>
        </w:tc>
      </w:tr>
      <w:tr w:rsidR="00CD704E" w:rsidRPr="00556651" w14:paraId="543D7EE4" w14:textId="77777777" w:rsidTr="00556651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5B60D836" w14:textId="77777777" w:rsidR="00CD704E" w:rsidRPr="00556651" w:rsidRDefault="00CD704E" w:rsidP="00CD70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D5388ED" w14:textId="77777777" w:rsidR="00CD704E" w:rsidRPr="00556651" w:rsidRDefault="00CD704E" w:rsidP="00CD7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Административно - битова сграда (самостоятелна сграда)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B8C8DB" w14:textId="77777777" w:rsidR="00CD704E" w:rsidRPr="00556651" w:rsidRDefault="00CD704E" w:rsidP="00CD7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С</w:t>
            </w:r>
            <w:r w:rsidRPr="00556651">
              <w:rPr>
                <w:rFonts w:ascii="Times New Roman" w:eastAsia="Times New Roman" w:hAnsi="Times New Roman"/>
                <w:sz w:val="20"/>
                <w:szCs w:val="20"/>
              </w:rPr>
              <w:t>града, вкл</w:t>
            </w:r>
            <w:r w:rsidRPr="00556651">
              <w:rPr>
                <w:rFonts w:ascii="Times New Roman" w:hAnsi="Times New Roman"/>
                <w:sz w:val="20"/>
                <w:szCs w:val="20"/>
              </w:rPr>
              <w:t>ючваща</w:t>
            </w:r>
            <w:r w:rsidRPr="00556651">
              <w:rPr>
                <w:rFonts w:ascii="Times New Roman" w:eastAsia="Times New Roman" w:hAnsi="Times New Roman"/>
                <w:sz w:val="20"/>
                <w:szCs w:val="20"/>
              </w:rPr>
              <w:t xml:space="preserve"> в обема си </w:t>
            </w:r>
            <w:r w:rsidRPr="00556651">
              <w:rPr>
                <w:rFonts w:ascii="Times New Roman" w:hAnsi="Times New Roman"/>
                <w:sz w:val="20"/>
                <w:szCs w:val="20"/>
              </w:rPr>
              <w:t xml:space="preserve">само административно - битови </w:t>
            </w:r>
            <w:r w:rsidRPr="00556651">
              <w:rPr>
                <w:rFonts w:ascii="Times New Roman" w:eastAsia="Times New Roman" w:hAnsi="Times New Roman"/>
                <w:sz w:val="20"/>
                <w:szCs w:val="20"/>
              </w:rPr>
              <w:t>помещения</w:t>
            </w:r>
            <w:r w:rsidRPr="00556651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556651">
              <w:rPr>
                <w:rFonts w:ascii="Times New Roman" w:hAnsi="Times New Roman"/>
                <w:sz w:val="20"/>
                <w:szCs w:val="20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E74D0" w14:textId="77777777" w:rsidR="00CD704E" w:rsidRPr="00556651" w:rsidRDefault="00CD704E" w:rsidP="00CD7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6651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5665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44820" w14:textId="1D705381" w:rsidR="00CD704E" w:rsidRPr="00556651" w:rsidRDefault="007A71F5" w:rsidP="00CD70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DFB110" w14:textId="61B260F2" w:rsidR="00CD704E" w:rsidRPr="00556651" w:rsidRDefault="00CD704E" w:rsidP="00CD7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55%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98B0EB" w14:textId="133DFCA2" w:rsidR="00CD704E" w:rsidRPr="00556651" w:rsidRDefault="00CD704E" w:rsidP="00CD7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53%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C7F5D2" w14:textId="4C1188B9" w:rsidR="00CD704E" w:rsidRPr="00556651" w:rsidRDefault="00CD704E" w:rsidP="00CD70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6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2E59F2" w14:textId="57B7120C" w:rsidR="00CD704E" w:rsidRPr="00556651" w:rsidRDefault="00CD704E" w:rsidP="00CD7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651">
              <w:rPr>
                <w:rFonts w:ascii="Times New Roman" w:hAnsi="Times New Roman"/>
                <w:sz w:val="20"/>
                <w:szCs w:val="20"/>
              </w:rPr>
              <w:t>57%</w:t>
            </w:r>
          </w:p>
        </w:tc>
      </w:tr>
    </w:tbl>
    <w:p w14:paraId="068902AD" w14:textId="77777777" w:rsidR="00A62D5B" w:rsidRPr="00556651" w:rsidRDefault="00A62D5B" w:rsidP="00A01A9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1386556" w14:textId="77777777" w:rsidR="00592D4E" w:rsidRPr="00556651" w:rsidRDefault="00592D4E" w:rsidP="00A01A9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7B9480CF" w14:textId="6150F219" w:rsidR="00592D4E" w:rsidRPr="00556651" w:rsidRDefault="00592D4E" w:rsidP="006C2CC5">
      <w:pPr>
        <w:pStyle w:val="BodyText3"/>
        <w:numPr>
          <w:ilvl w:val="0"/>
          <w:numId w:val="7"/>
        </w:numPr>
        <w:spacing w:after="120"/>
        <w:ind w:left="142" w:right="-427" w:hanging="568"/>
        <w:rPr>
          <w:sz w:val="20"/>
        </w:rPr>
      </w:pPr>
      <w:r w:rsidRPr="00556651">
        <w:rPr>
          <w:sz w:val="20"/>
        </w:rPr>
        <w:t xml:space="preserve">При определяне на допустимите разходи за текущ ремонт </w:t>
      </w:r>
      <w:r w:rsidR="00FF40E8">
        <w:rPr>
          <w:sz w:val="20"/>
        </w:rPr>
        <w:t>с</w:t>
      </w:r>
      <w:r w:rsidRPr="00556651">
        <w:rPr>
          <w:sz w:val="20"/>
        </w:rPr>
        <w:t>е използва съответното процентно съотношение от цялата стойност на строително-монтажните работи за съответния вид строеж, описани в колон</w:t>
      </w:r>
      <w:r w:rsidR="00FF40E8">
        <w:rPr>
          <w:sz w:val="20"/>
        </w:rPr>
        <w:t xml:space="preserve">а </w:t>
      </w:r>
      <w:r w:rsidRPr="00556651">
        <w:rPr>
          <w:b/>
          <w:i/>
          <w:sz w:val="20"/>
        </w:rPr>
        <w:t>З</w:t>
      </w:r>
      <w:r w:rsidRPr="00556651">
        <w:rPr>
          <w:sz w:val="20"/>
        </w:rPr>
        <w:t>.</w:t>
      </w:r>
    </w:p>
    <w:p w14:paraId="7AFEF317" w14:textId="77777777" w:rsidR="000A7CE8" w:rsidRPr="00556651" w:rsidRDefault="000A7CE8" w:rsidP="00FF40E8">
      <w:pPr>
        <w:spacing w:after="0" w:line="240" w:lineRule="auto"/>
        <w:ind w:left="142" w:hanging="568"/>
        <w:jc w:val="both"/>
        <w:rPr>
          <w:rFonts w:ascii="Times New Roman" w:hAnsi="Times New Roman"/>
          <w:b/>
          <w:sz w:val="20"/>
          <w:szCs w:val="20"/>
        </w:rPr>
      </w:pPr>
    </w:p>
    <w:p w14:paraId="21C0A10F" w14:textId="45A43C9B" w:rsidR="00592D4E" w:rsidRPr="00556651" w:rsidRDefault="000A7CE8" w:rsidP="006C2CC5">
      <w:pPr>
        <w:spacing w:after="0" w:line="240" w:lineRule="auto"/>
        <w:ind w:left="-426" w:right="-427"/>
        <w:jc w:val="both"/>
        <w:rPr>
          <w:rFonts w:ascii="Times New Roman" w:hAnsi="Times New Roman"/>
          <w:b/>
          <w:sz w:val="20"/>
          <w:szCs w:val="20"/>
        </w:rPr>
      </w:pPr>
      <w:r w:rsidRPr="00556651">
        <w:rPr>
          <w:rFonts w:ascii="Times New Roman" w:hAnsi="Times New Roman"/>
          <w:b/>
          <w:color w:val="FF0000"/>
          <w:sz w:val="20"/>
          <w:szCs w:val="20"/>
        </w:rPr>
        <w:t>Референтният номер се образува</w:t>
      </w:r>
      <w:r w:rsidRPr="00556651">
        <w:rPr>
          <w:rFonts w:ascii="Times New Roman" w:hAnsi="Times New Roman"/>
          <w:b/>
          <w:sz w:val="20"/>
          <w:szCs w:val="20"/>
        </w:rPr>
        <w:t>, като се използва поредния номер за съответ</w:t>
      </w:r>
      <w:r w:rsidR="006C2CC5">
        <w:rPr>
          <w:rFonts w:ascii="Times New Roman" w:hAnsi="Times New Roman"/>
          <w:b/>
          <w:sz w:val="20"/>
          <w:szCs w:val="20"/>
        </w:rPr>
        <w:t xml:space="preserve">ните СМР дейности и означението </w:t>
      </w:r>
      <w:r w:rsidRPr="00556651">
        <w:rPr>
          <w:rFonts w:ascii="Times New Roman" w:hAnsi="Times New Roman"/>
          <w:b/>
          <w:sz w:val="20"/>
          <w:szCs w:val="20"/>
        </w:rPr>
        <w:t>на съответната колона, в която попадат</w:t>
      </w:r>
      <w:r w:rsidR="006C2CC5">
        <w:rPr>
          <w:rFonts w:ascii="Times New Roman" w:hAnsi="Times New Roman"/>
          <w:b/>
          <w:sz w:val="20"/>
          <w:szCs w:val="20"/>
        </w:rPr>
        <w:t>.</w:t>
      </w:r>
    </w:p>
    <w:p w14:paraId="75EF7EE8" w14:textId="77777777" w:rsidR="000A7CE8" w:rsidRPr="00556651" w:rsidRDefault="000A7CE8" w:rsidP="00FF40E8">
      <w:pPr>
        <w:spacing w:after="0" w:line="240" w:lineRule="auto"/>
        <w:ind w:left="142" w:hanging="568"/>
        <w:jc w:val="both"/>
        <w:rPr>
          <w:rFonts w:ascii="Times New Roman" w:hAnsi="Times New Roman"/>
          <w:b/>
          <w:sz w:val="20"/>
          <w:szCs w:val="20"/>
        </w:rPr>
      </w:pPr>
    </w:p>
    <w:p w14:paraId="7FE48EE7" w14:textId="76DCFF5E" w:rsidR="00592D4E" w:rsidRPr="00556651" w:rsidRDefault="00592D4E" w:rsidP="00FF40E8">
      <w:pPr>
        <w:spacing w:after="0" w:line="240" w:lineRule="auto"/>
        <w:ind w:left="142" w:hanging="568"/>
        <w:jc w:val="both"/>
        <w:rPr>
          <w:rFonts w:ascii="Times New Roman" w:hAnsi="Times New Roman"/>
          <w:b/>
          <w:sz w:val="20"/>
          <w:szCs w:val="20"/>
        </w:rPr>
      </w:pPr>
      <w:r w:rsidRPr="00556651">
        <w:rPr>
          <w:rFonts w:ascii="Times New Roman" w:hAnsi="Times New Roman"/>
          <w:b/>
          <w:sz w:val="20"/>
          <w:szCs w:val="20"/>
        </w:rPr>
        <w:t xml:space="preserve">*Забележка: </w:t>
      </w:r>
      <w:r w:rsidRPr="00FF40E8">
        <w:rPr>
          <w:rFonts w:ascii="Times New Roman" w:hAnsi="Times New Roman"/>
          <w:sz w:val="20"/>
          <w:szCs w:val="20"/>
        </w:rPr>
        <w:t xml:space="preserve">Пределните разходи са определени в </w:t>
      </w:r>
      <w:proofErr w:type="spellStart"/>
      <w:r w:rsidRPr="00FF40E8">
        <w:rPr>
          <w:rFonts w:ascii="Times New Roman" w:hAnsi="Times New Roman"/>
          <w:sz w:val="20"/>
          <w:szCs w:val="20"/>
        </w:rPr>
        <w:t>лв</w:t>
      </w:r>
      <w:proofErr w:type="spellEnd"/>
      <w:r w:rsidRPr="00FF40E8">
        <w:rPr>
          <w:rFonts w:ascii="Times New Roman" w:hAnsi="Times New Roman"/>
          <w:sz w:val="20"/>
          <w:szCs w:val="20"/>
        </w:rPr>
        <w:t>/м</w:t>
      </w:r>
      <w:r w:rsidRPr="00FF40E8">
        <w:rPr>
          <w:rFonts w:ascii="Times New Roman" w:hAnsi="Times New Roman"/>
          <w:sz w:val="20"/>
          <w:szCs w:val="20"/>
          <w:vertAlign w:val="superscript"/>
        </w:rPr>
        <w:t>2</w:t>
      </w:r>
      <w:r w:rsidRPr="00FF40E8">
        <w:rPr>
          <w:rFonts w:ascii="Times New Roman" w:hAnsi="Times New Roman"/>
          <w:sz w:val="20"/>
          <w:szCs w:val="20"/>
        </w:rPr>
        <w:t>.</w:t>
      </w:r>
      <w:r w:rsidRPr="00556651">
        <w:rPr>
          <w:rFonts w:ascii="Times New Roman" w:hAnsi="Times New Roman"/>
          <w:b/>
          <w:sz w:val="20"/>
          <w:szCs w:val="20"/>
        </w:rPr>
        <w:t xml:space="preserve"> </w:t>
      </w:r>
    </w:p>
    <w:p w14:paraId="7E4B213C" w14:textId="77777777" w:rsidR="00D1447D" w:rsidRPr="00556651" w:rsidRDefault="00D1447D" w:rsidP="00A01A9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sectPr w:rsidR="00D1447D" w:rsidRPr="00556651" w:rsidSect="00A01A91">
      <w:headerReference w:type="default" r:id="rId8"/>
      <w:footerReference w:type="default" r:id="rId9"/>
      <w:pgSz w:w="11906" w:h="16838" w:code="9"/>
      <w:pgMar w:top="567" w:right="1134" w:bottom="567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CC96F" w14:textId="77777777" w:rsidR="00AD020D" w:rsidRDefault="00AD020D" w:rsidP="009E2D7F">
      <w:pPr>
        <w:spacing w:after="0" w:line="240" w:lineRule="auto"/>
      </w:pPr>
      <w:r>
        <w:separator/>
      </w:r>
    </w:p>
  </w:endnote>
  <w:endnote w:type="continuationSeparator" w:id="0">
    <w:p w14:paraId="69EB7969" w14:textId="77777777" w:rsidR="00AD020D" w:rsidRDefault="00AD020D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B8D1E" w14:textId="4F19D005" w:rsidR="009E2D7F" w:rsidRPr="00A01A91" w:rsidRDefault="009E2D7F" w:rsidP="009E2D7F">
    <w:pPr>
      <w:pStyle w:val="Footer"/>
      <w:spacing w:after="0" w:line="240" w:lineRule="auto"/>
      <w:jc w:val="right"/>
      <w:rPr>
        <w:rFonts w:asciiTheme="minorHAnsi" w:hAnsiTheme="minorHAnsi" w:cstheme="minorHAnsi"/>
        <w:sz w:val="20"/>
        <w:szCs w:val="20"/>
      </w:rPr>
    </w:pPr>
    <w:proofErr w:type="spellStart"/>
    <w:r w:rsidRPr="00A01A91">
      <w:rPr>
        <w:rFonts w:asciiTheme="minorHAnsi" w:hAnsiTheme="minorHAnsi" w:cstheme="minorHAnsi"/>
        <w:sz w:val="20"/>
        <w:szCs w:val="20"/>
      </w:rPr>
      <w:t>Page</w:t>
    </w:r>
    <w:proofErr w:type="spellEnd"/>
    <w:r w:rsidRPr="00A01A91">
      <w:rPr>
        <w:rFonts w:asciiTheme="minorHAnsi" w:hAnsiTheme="minorHAnsi" w:cstheme="minorHAnsi"/>
        <w:sz w:val="20"/>
        <w:szCs w:val="20"/>
      </w:rPr>
      <w:t xml:space="preserve"> </w: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begin"/>
    </w:r>
    <w:r w:rsidRPr="00A01A91">
      <w:rPr>
        <w:rFonts w:asciiTheme="minorHAnsi" w:hAnsiTheme="minorHAnsi" w:cstheme="minorHAnsi"/>
        <w:b/>
        <w:sz w:val="20"/>
        <w:szCs w:val="20"/>
      </w:rPr>
      <w:instrText xml:space="preserve"> PAGE </w:instrTex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separate"/>
    </w:r>
    <w:r w:rsidR="00FB1EDB">
      <w:rPr>
        <w:rFonts w:asciiTheme="minorHAnsi" w:hAnsiTheme="minorHAnsi" w:cstheme="minorHAnsi"/>
        <w:b/>
        <w:noProof/>
        <w:sz w:val="20"/>
        <w:szCs w:val="20"/>
      </w:rPr>
      <w:t>1</w: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end"/>
    </w:r>
    <w:r w:rsidRPr="00A01A9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A01A91">
      <w:rPr>
        <w:rFonts w:asciiTheme="minorHAnsi" w:hAnsiTheme="minorHAnsi" w:cstheme="minorHAnsi"/>
        <w:sz w:val="20"/>
        <w:szCs w:val="20"/>
      </w:rPr>
      <w:t>of</w:t>
    </w:r>
    <w:proofErr w:type="spellEnd"/>
    <w:r w:rsidRPr="00A01A91">
      <w:rPr>
        <w:rFonts w:asciiTheme="minorHAnsi" w:hAnsiTheme="minorHAnsi" w:cstheme="minorHAnsi"/>
        <w:sz w:val="20"/>
        <w:szCs w:val="20"/>
      </w:rPr>
      <w:t xml:space="preserve"> </w:t>
    </w:r>
    <w:r w:rsidR="00261915" w:rsidRPr="00A01A91">
      <w:rPr>
        <w:rFonts w:asciiTheme="minorHAnsi" w:hAnsiTheme="minorHAnsi" w:cstheme="minorHAns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4A6A0" w14:textId="77777777" w:rsidR="00AD020D" w:rsidRDefault="00AD020D" w:rsidP="009E2D7F">
      <w:pPr>
        <w:spacing w:after="0" w:line="240" w:lineRule="auto"/>
      </w:pPr>
      <w:r>
        <w:separator/>
      </w:r>
    </w:p>
  </w:footnote>
  <w:footnote w:type="continuationSeparator" w:id="0">
    <w:p w14:paraId="103C351B" w14:textId="77777777" w:rsidR="00AD020D" w:rsidRDefault="00AD020D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809C4" w14:textId="3F796CCE" w:rsidR="004B621A" w:rsidRDefault="00A01A91" w:rsidP="00A01A91">
    <w:pPr>
      <w:pStyle w:val="Header"/>
      <w:jc w:val="center"/>
    </w:pPr>
    <w:r>
      <w:rPr>
        <w:noProof/>
        <w:lang w:val="en-GB" w:eastAsia="en-GB"/>
      </w:rPr>
      <w:drawing>
        <wp:inline distT="0" distB="0" distL="0" distR="0" wp14:anchorId="304FFBB8" wp14:editId="503BBF9F">
          <wp:extent cx="6120130" cy="69786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EF"/>
    <w:rsid w:val="0000154B"/>
    <w:rsid w:val="00005290"/>
    <w:rsid w:val="000226B6"/>
    <w:rsid w:val="00037A4B"/>
    <w:rsid w:val="00045769"/>
    <w:rsid w:val="000557A2"/>
    <w:rsid w:val="00060E94"/>
    <w:rsid w:val="00066104"/>
    <w:rsid w:val="00070D48"/>
    <w:rsid w:val="000721F3"/>
    <w:rsid w:val="00083B66"/>
    <w:rsid w:val="00086061"/>
    <w:rsid w:val="0008756C"/>
    <w:rsid w:val="000A52F1"/>
    <w:rsid w:val="000A7CE8"/>
    <w:rsid w:val="000B0A8D"/>
    <w:rsid w:val="000E3D82"/>
    <w:rsid w:val="000F3C55"/>
    <w:rsid w:val="00102AFB"/>
    <w:rsid w:val="001063C9"/>
    <w:rsid w:val="00123620"/>
    <w:rsid w:val="001573EF"/>
    <w:rsid w:val="00161D2D"/>
    <w:rsid w:val="00175D1F"/>
    <w:rsid w:val="00190B47"/>
    <w:rsid w:val="00197F07"/>
    <w:rsid w:val="001C443F"/>
    <w:rsid w:val="001D44CF"/>
    <w:rsid w:val="00226CD6"/>
    <w:rsid w:val="0024611E"/>
    <w:rsid w:val="002512EF"/>
    <w:rsid w:val="002566C7"/>
    <w:rsid w:val="00257EA2"/>
    <w:rsid w:val="00261915"/>
    <w:rsid w:val="002634E4"/>
    <w:rsid w:val="00265914"/>
    <w:rsid w:val="00271170"/>
    <w:rsid w:val="0028080B"/>
    <w:rsid w:val="00292AC7"/>
    <w:rsid w:val="002B49AA"/>
    <w:rsid w:val="002C06D7"/>
    <w:rsid w:val="002D4FAC"/>
    <w:rsid w:val="0030491A"/>
    <w:rsid w:val="003347FD"/>
    <w:rsid w:val="00351D49"/>
    <w:rsid w:val="0035348E"/>
    <w:rsid w:val="003634DD"/>
    <w:rsid w:val="003658FA"/>
    <w:rsid w:val="00371AD9"/>
    <w:rsid w:val="003765C5"/>
    <w:rsid w:val="003769AA"/>
    <w:rsid w:val="003B6CE8"/>
    <w:rsid w:val="003D1D2A"/>
    <w:rsid w:val="003E39D5"/>
    <w:rsid w:val="004025E0"/>
    <w:rsid w:val="004058E0"/>
    <w:rsid w:val="004467B2"/>
    <w:rsid w:val="004767D9"/>
    <w:rsid w:val="00492124"/>
    <w:rsid w:val="0049697A"/>
    <w:rsid w:val="004A7224"/>
    <w:rsid w:val="004A7D2A"/>
    <w:rsid w:val="004B621A"/>
    <w:rsid w:val="004C1506"/>
    <w:rsid w:val="004C5219"/>
    <w:rsid w:val="004C648E"/>
    <w:rsid w:val="004C75BF"/>
    <w:rsid w:val="004D7A4A"/>
    <w:rsid w:val="004E29BF"/>
    <w:rsid w:val="004F3397"/>
    <w:rsid w:val="00520293"/>
    <w:rsid w:val="00523A68"/>
    <w:rsid w:val="00530C1C"/>
    <w:rsid w:val="00532D2A"/>
    <w:rsid w:val="005550C9"/>
    <w:rsid w:val="00556651"/>
    <w:rsid w:val="00561550"/>
    <w:rsid w:val="00565F9B"/>
    <w:rsid w:val="0058021A"/>
    <w:rsid w:val="0058244B"/>
    <w:rsid w:val="005928CB"/>
    <w:rsid w:val="00592D4E"/>
    <w:rsid w:val="00593036"/>
    <w:rsid w:val="00593941"/>
    <w:rsid w:val="00597AB6"/>
    <w:rsid w:val="005A69D2"/>
    <w:rsid w:val="005B02A7"/>
    <w:rsid w:val="005B35C8"/>
    <w:rsid w:val="005D02F6"/>
    <w:rsid w:val="005D7557"/>
    <w:rsid w:val="005E10D5"/>
    <w:rsid w:val="005E6525"/>
    <w:rsid w:val="005F6055"/>
    <w:rsid w:val="00600482"/>
    <w:rsid w:val="00612EA8"/>
    <w:rsid w:val="0062687F"/>
    <w:rsid w:val="006308B4"/>
    <w:rsid w:val="00634797"/>
    <w:rsid w:val="0066143F"/>
    <w:rsid w:val="0068468C"/>
    <w:rsid w:val="0069352B"/>
    <w:rsid w:val="00696E7D"/>
    <w:rsid w:val="006C2CC5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767FA"/>
    <w:rsid w:val="00782DFB"/>
    <w:rsid w:val="00796AB1"/>
    <w:rsid w:val="00797862"/>
    <w:rsid w:val="007A71F5"/>
    <w:rsid w:val="007B41C3"/>
    <w:rsid w:val="007C52D3"/>
    <w:rsid w:val="007E493A"/>
    <w:rsid w:val="00814183"/>
    <w:rsid w:val="00824D17"/>
    <w:rsid w:val="0082582A"/>
    <w:rsid w:val="00831197"/>
    <w:rsid w:val="008451E0"/>
    <w:rsid w:val="00851FE7"/>
    <w:rsid w:val="0086611B"/>
    <w:rsid w:val="008A3F7E"/>
    <w:rsid w:val="008B69D9"/>
    <w:rsid w:val="008D17C1"/>
    <w:rsid w:val="00900BFD"/>
    <w:rsid w:val="0091036A"/>
    <w:rsid w:val="00912F18"/>
    <w:rsid w:val="00951942"/>
    <w:rsid w:val="00955088"/>
    <w:rsid w:val="00957251"/>
    <w:rsid w:val="00960BC7"/>
    <w:rsid w:val="00967F04"/>
    <w:rsid w:val="009A4576"/>
    <w:rsid w:val="009B4CAA"/>
    <w:rsid w:val="009B5E24"/>
    <w:rsid w:val="009D062A"/>
    <w:rsid w:val="009E0941"/>
    <w:rsid w:val="009E2D7F"/>
    <w:rsid w:val="009E3C34"/>
    <w:rsid w:val="00A00C39"/>
    <w:rsid w:val="00A01A91"/>
    <w:rsid w:val="00A0344E"/>
    <w:rsid w:val="00A14AE6"/>
    <w:rsid w:val="00A17634"/>
    <w:rsid w:val="00A2013D"/>
    <w:rsid w:val="00A207B7"/>
    <w:rsid w:val="00A32A1A"/>
    <w:rsid w:val="00A34241"/>
    <w:rsid w:val="00A4157D"/>
    <w:rsid w:val="00A50E84"/>
    <w:rsid w:val="00A54EE5"/>
    <w:rsid w:val="00A61B8D"/>
    <w:rsid w:val="00A61B94"/>
    <w:rsid w:val="00A62D5B"/>
    <w:rsid w:val="00A66548"/>
    <w:rsid w:val="00A84299"/>
    <w:rsid w:val="00A94933"/>
    <w:rsid w:val="00AB4D5A"/>
    <w:rsid w:val="00AC618D"/>
    <w:rsid w:val="00AC6F5C"/>
    <w:rsid w:val="00AD020D"/>
    <w:rsid w:val="00AF04E8"/>
    <w:rsid w:val="00B00FA5"/>
    <w:rsid w:val="00B147E0"/>
    <w:rsid w:val="00B14EA6"/>
    <w:rsid w:val="00B259D5"/>
    <w:rsid w:val="00B47A1E"/>
    <w:rsid w:val="00B61256"/>
    <w:rsid w:val="00B747C3"/>
    <w:rsid w:val="00B81417"/>
    <w:rsid w:val="00B900B2"/>
    <w:rsid w:val="00B9246D"/>
    <w:rsid w:val="00B97A28"/>
    <w:rsid w:val="00BA0FAF"/>
    <w:rsid w:val="00BB2344"/>
    <w:rsid w:val="00BB534F"/>
    <w:rsid w:val="00BD30D3"/>
    <w:rsid w:val="00BD648D"/>
    <w:rsid w:val="00BD7C35"/>
    <w:rsid w:val="00BE5E08"/>
    <w:rsid w:val="00BF7822"/>
    <w:rsid w:val="00C034D8"/>
    <w:rsid w:val="00C57A0F"/>
    <w:rsid w:val="00C60426"/>
    <w:rsid w:val="00C649FA"/>
    <w:rsid w:val="00C7290C"/>
    <w:rsid w:val="00C83750"/>
    <w:rsid w:val="00C8375B"/>
    <w:rsid w:val="00C8627E"/>
    <w:rsid w:val="00CA402F"/>
    <w:rsid w:val="00CA6D63"/>
    <w:rsid w:val="00CB7C51"/>
    <w:rsid w:val="00CD704E"/>
    <w:rsid w:val="00CE41DB"/>
    <w:rsid w:val="00D00DEF"/>
    <w:rsid w:val="00D1447D"/>
    <w:rsid w:val="00D157A4"/>
    <w:rsid w:val="00D2524A"/>
    <w:rsid w:val="00D464A5"/>
    <w:rsid w:val="00D50744"/>
    <w:rsid w:val="00D52250"/>
    <w:rsid w:val="00D67717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3075"/>
    <w:rsid w:val="00E53E57"/>
    <w:rsid w:val="00E55D68"/>
    <w:rsid w:val="00E65300"/>
    <w:rsid w:val="00E6534B"/>
    <w:rsid w:val="00E87E5B"/>
    <w:rsid w:val="00E9201F"/>
    <w:rsid w:val="00E97480"/>
    <w:rsid w:val="00EA4F0C"/>
    <w:rsid w:val="00EC6D21"/>
    <w:rsid w:val="00ED3246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A427B"/>
    <w:rsid w:val="00FB1EDB"/>
    <w:rsid w:val="00FC1E8B"/>
    <w:rsid w:val="00FF01A7"/>
    <w:rsid w:val="00FF40E8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EEFE22"/>
  <w15:docId w15:val="{0D2A280E-E261-4FA3-9AFA-6B7FB4BA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5F5BC-6F44-4DA0-93F5-138A430E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krasimirk</dc:creator>
  <cp:lastModifiedBy>Milen M. Krastev</cp:lastModifiedBy>
  <cp:revision>6</cp:revision>
  <cp:lastPrinted>2018-04-16T06:43:00Z</cp:lastPrinted>
  <dcterms:created xsi:type="dcterms:W3CDTF">2025-09-10T08:53:00Z</dcterms:created>
  <dcterms:modified xsi:type="dcterms:W3CDTF">2025-09-11T14:08:00Z</dcterms:modified>
</cp:coreProperties>
</file>